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0645F" w14:textId="36C72BD5" w:rsidR="007C2B77" w:rsidRPr="00A113E3" w:rsidRDefault="00F2243B" w:rsidP="0069242C">
      <w:pPr>
        <w:pStyle w:val="Title"/>
        <w:tabs>
          <w:tab w:val="left" w:pos="2340"/>
        </w:tabs>
        <w:ind w:left="2340" w:hanging="2340"/>
        <w:jc w:val="left"/>
      </w:pPr>
      <w:bookmarkStart w:id="0" w:name="_GoBack"/>
      <w:bookmarkEnd w:id="0"/>
      <w:r>
        <w:rPr>
          <w:noProof/>
          <w:szCs w:val="24"/>
          <w:lang w:eastAsia="en-CA"/>
        </w:rPr>
        <w:drawing>
          <wp:anchor distT="0" distB="0" distL="114300" distR="114300" simplePos="0" relativeHeight="251661824" behindDoc="0" locked="0" layoutInCell="1" allowOverlap="1" wp14:anchorId="11E96E7C" wp14:editId="43B700F8">
            <wp:simplePos x="0" y="0"/>
            <wp:positionH relativeFrom="margin">
              <wp:posOffset>4478655</wp:posOffset>
            </wp:positionH>
            <wp:positionV relativeFrom="margin">
              <wp:posOffset>-158115</wp:posOffset>
            </wp:positionV>
            <wp:extent cx="1834515" cy="1283335"/>
            <wp:effectExtent l="0" t="0" r="0" b="0"/>
            <wp:wrapSquare wrapText="bothSides"/>
            <wp:docPr id="5" name="Picture 5" descr="Southern Health-Sante S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SS Logo 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B77" w:rsidRPr="00A113E3">
        <w:rPr>
          <w:rStyle w:val="Heading1Char"/>
          <w:b/>
        </w:rPr>
        <w:t>POLICY</w:t>
      </w:r>
      <w:r w:rsidR="007C2B77" w:rsidRPr="00A113E3">
        <w:rPr>
          <w:b w:val="0"/>
        </w:rPr>
        <w:t>:</w:t>
      </w:r>
      <w:r w:rsidR="007C2B77" w:rsidRPr="00A113E3">
        <w:t xml:space="preserve">  </w:t>
      </w:r>
      <w:r w:rsidR="00C95577" w:rsidRPr="00A113E3">
        <w:tab/>
      </w:r>
      <w:r w:rsidR="00CF71E4" w:rsidRPr="00A113E3">
        <w:rPr>
          <w:rFonts w:cs="Times New Roman"/>
          <w:szCs w:val="24"/>
          <w:highlight w:val="yellow"/>
        </w:rPr>
        <w:t>Name/Subject</w:t>
      </w:r>
    </w:p>
    <w:p w14:paraId="6D2D739C" w14:textId="01132066" w:rsidR="00535E2F" w:rsidRPr="00A113E3" w:rsidRDefault="00E74DD8" w:rsidP="0069242C">
      <w:pPr>
        <w:pStyle w:val="Heading1"/>
        <w:ind w:left="2340" w:hanging="2340"/>
      </w:pPr>
      <w:r w:rsidRPr="00A113E3">
        <w:rPr>
          <w:color w:val="7F7F7F" w:themeColor="text1" w:themeTint="80"/>
        </w:rPr>
        <w:t>Program Area:</w:t>
      </w:r>
      <w:r w:rsidRPr="00A113E3">
        <w:tab/>
      </w:r>
      <w:r w:rsidR="007B7A1E" w:rsidRPr="00A113E3">
        <w:rPr>
          <w:highlight w:val="yellow"/>
        </w:rPr>
        <w:t>xxx</w:t>
      </w:r>
    </w:p>
    <w:p w14:paraId="1DDB5043" w14:textId="33C0DCEC" w:rsidR="007C2B77" w:rsidRPr="00A113E3" w:rsidRDefault="00E74DD8" w:rsidP="0069242C">
      <w:pPr>
        <w:pStyle w:val="Heading1"/>
        <w:ind w:left="2340" w:hanging="2340"/>
        <w:rPr>
          <w:highlight w:val="yellow"/>
        </w:rPr>
      </w:pPr>
      <w:r w:rsidRPr="00A113E3">
        <w:rPr>
          <w:color w:val="7F7F7F" w:themeColor="text1" w:themeTint="80"/>
        </w:rPr>
        <w:t>Section:</w:t>
      </w:r>
      <w:r w:rsidRPr="00A113E3">
        <w:tab/>
      </w:r>
      <w:r w:rsidR="007B7A1E" w:rsidRPr="00A113E3">
        <w:rPr>
          <w:highlight w:val="yellow"/>
        </w:rPr>
        <w:t>xxx</w:t>
      </w:r>
    </w:p>
    <w:p w14:paraId="5682EB0B" w14:textId="77777777" w:rsidR="00C95577" w:rsidRPr="00A113E3" w:rsidRDefault="00E74DD8" w:rsidP="000A4139">
      <w:pPr>
        <w:pStyle w:val="Heading1"/>
      </w:pPr>
      <w:r w:rsidRPr="00A113E3">
        <w:rPr>
          <w:color w:val="7F7F7F" w:themeColor="text1" w:themeTint="80"/>
        </w:rPr>
        <w:t>Reference Number:</w:t>
      </w:r>
      <w:r w:rsidR="00831A16" w:rsidRPr="00A113E3">
        <w:tab/>
      </w:r>
      <w:r w:rsidR="00535E2F" w:rsidRPr="00A113E3">
        <w:rPr>
          <w:highlight w:val="yellow"/>
        </w:rPr>
        <w:t>ORG.1510.PL.002</w:t>
      </w:r>
    </w:p>
    <w:p w14:paraId="3D9777B4" w14:textId="37230BA8" w:rsidR="00E74DD8" w:rsidRPr="00A113E3" w:rsidRDefault="003F63BE" w:rsidP="0069242C">
      <w:pPr>
        <w:pStyle w:val="Heading1"/>
        <w:ind w:left="2340" w:hanging="2340"/>
        <w:rPr>
          <w:highlight w:val="yellow"/>
        </w:rPr>
      </w:pPr>
      <w:r w:rsidRPr="00A113E3">
        <w:rPr>
          <w:color w:val="7F7F7F" w:themeColor="text1" w:themeTint="80"/>
        </w:rPr>
        <w:t>Approved by</w:t>
      </w:r>
      <w:r w:rsidR="00E74DD8" w:rsidRPr="00A113E3">
        <w:rPr>
          <w:color w:val="7F7F7F" w:themeColor="text1" w:themeTint="80"/>
        </w:rPr>
        <w:t>:</w:t>
      </w:r>
      <w:r w:rsidR="00E74DD8" w:rsidRPr="00A113E3">
        <w:tab/>
      </w:r>
      <w:r w:rsidR="00CF71E4" w:rsidRPr="00A113E3">
        <w:rPr>
          <w:highlight w:val="yellow"/>
        </w:rPr>
        <w:t>xxx</w:t>
      </w:r>
    </w:p>
    <w:p w14:paraId="6C389D3D" w14:textId="057635D9" w:rsidR="007B7A1E" w:rsidRPr="00A113E3" w:rsidRDefault="00612263" w:rsidP="00091DC5">
      <w:pPr>
        <w:pStyle w:val="Subtitle"/>
        <w:tabs>
          <w:tab w:val="left" w:pos="2340"/>
          <w:tab w:val="left" w:pos="3780"/>
        </w:tabs>
        <w:spacing w:after="0" w:line="240" w:lineRule="auto"/>
        <w:rPr>
          <w:rFonts w:cs="Times New Roman"/>
          <w:sz w:val="24"/>
          <w:szCs w:val="24"/>
        </w:rPr>
      </w:pPr>
      <w:r w:rsidRPr="00A113E3">
        <w:rPr>
          <w:rStyle w:val="Heading1Char"/>
          <w:color w:val="7F7F7F" w:themeColor="text1" w:themeTint="80"/>
        </w:rPr>
        <w:t>Date</w:t>
      </w:r>
      <w:r w:rsidR="00EC3443" w:rsidRPr="00A113E3">
        <w:rPr>
          <w:rStyle w:val="Heading1Char"/>
          <w:color w:val="7F7F7F" w:themeColor="text1" w:themeTint="80"/>
        </w:rPr>
        <w:t>:</w:t>
      </w:r>
      <w:r w:rsidR="005D0A5B" w:rsidRPr="00A113E3">
        <w:tab/>
      </w:r>
      <w:r w:rsidR="00B63B8A" w:rsidRPr="00A113E3">
        <w:rPr>
          <w:rStyle w:val="Heading2Char"/>
        </w:rPr>
        <w:t>Issued</w:t>
      </w:r>
      <w:r w:rsidR="00831A16" w:rsidRPr="00A113E3">
        <w:rPr>
          <w:rStyle w:val="Heading2Char"/>
        </w:rPr>
        <w:tab/>
      </w:r>
      <w:proofErr w:type="spellStart"/>
      <w:r w:rsidR="005D0A5B" w:rsidRPr="00A113E3">
        <w:rPr>
          <w:rStyle w:val="Heading2Char"/>
          <w:highlight w:val="yellow"/>
        </w:rPr>
        <w:t>yyyy</w:t>
      </w:r>
      <w:proofErr w:type="spellEnd"/>
      <w:r w:rsidR="005D0A5B" w:rsidRPr="00A113E3">
        <w:rPr>
          <w:rStyle w:val="Heading2Char"/>
          <w:highlight w:val="yellow"/>
        </w:rPr>
        <w:t>/mmm/dd</w:t>
      </w:r>
    </w:p>
    <w:p w14:paraId="0B5EDAA0" w14:textId="368DE8B9" w:rsidR="00E74DD8" w:rsidRPr="00A113E3" w:rsidRDefault="00831A16" w:rsidP="001A2350">
      <w:pPr>
        <w:pStyle w:val="Heading2"/>
        <w:tabs>
          <w:tab w:val="clear" w:pos="3600"/>
          <w:tab w:val="left" w:pos="3780"/>
        </w:tabs>
        <w:spacing w:line="240" w:lineRule="auto"/>
        <w:rPr>
          <w:color w:val="auto"/>
          <w:highlight w:val="yellow"/>
        </w:rPr>
      </w:pPr>
      <w:r w:rsidRPr="00A113E3">
        <w:tab/>
      </w:r>
      <w:r w:rsidR="00B63B8A" w:rsidRPr="00A113E3">
        <w:t>Revised</w:t>
      </w:r>
      <w:r w:rsidR="007B7A1E" w:rsidRPr="00A113E3">
        <w:tab/>
      </w:r>
      <w:proofErr w:type="spellStart"/>
      <w:r w:rsidR="005D0A5B" w:rsidRPr="00A113E3">
        <w:rPr>
          <w:highlight w:val="yellow"/>
        </w:rPr>
        <w:t>yyyy</w:t>
      </w:r>
      <w:proofErr w:type="spellEnd"/>
      <w:r w:rsidR="005D0A5B" w:rsidRPr="00A113E3">
        <w:rPr>
          <w:highlight w:val="yellow"/>
        </w:rPr>
        <w:t>/mmm/dd</w:t>
      </w:r>
    </w:p>
    <w:p w14:paraId="45BA721D" w14:textId="450C0F46" w:rsidR="008E5B5D" w:rsidRDefault="001C18F0" w:rsidP="00F2079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AFE27C" wp14:editId="5B193DBC">
                <wp:simplePos x="0" y="0"/>
                <wp:positionH relativeFrom="column">
                  <wp:posOffset>59055</wp:posOffset>
                </wp:positionH>
                <wp:positionV relativeFrom="paragraph">
                  <wp:posOffset>76200</wp:posOffset>
                </wp:positionV>
                <wp:extent cx="645795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BCDC4" id="Straight Connector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6pt" to="513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" strokecolor="gray [1629]"/>
            </w:pict>
          </mc:Fallback>
        </mc:AlternateContent>
      </w:r>
    </w:p>
    <w:p w14:paraId="1DBB9E7A" w14:textId="77777777" w:rsidR="00C71821" w:rsidRDefault="00C71821" w:rsidP="00C71821">
      <w:pPr>
        <w:spacing w:after="0"/>
        <w:rPr>
          <w:i/>
          <w:iCs/>
          <w:color w:val="7F7F7F" w:themeColor="text1" w:themeTint="80"/>
          <w:highlight w:val="yellow"/>
        </w:rPr>
      </w:pPr>
      <w:r w:rsidRPr="00E2669C">
        <w:rPr>
          <w:i/>
          <w:iCs/>
          <w:color w:val="7F7F7F" w:themeColor="text1" w:themeTint="80"/>
          <w:highlight w:val="yellow"/>
        </w:rPr>
        <w:t>Delete if not required</w:t>
      </w:r>
    </w:p>
    <w:p w14:paraId="7AB2B835" w14:textId="0A5F3EB8" w:rsidR="00C71821" w:rsidRPr="00C71821" w:rsidRDefault="00C71821" w:rsidP="00C71821">
      <w:pPr>
        <w:spacing w:after="240"/>
        <w:rPr>
          <w:i/>
          <w:color w:val="7F7F7F" w:themeColor="text1" w:themeTint="80"/>
        </w:rPr>
      </w:pPr>
      <w:r w:rsidRPr="00E2669C">
        <w:rPr>
          <w:i/>
          <w:color w:val="7F7F7F" w:themeColor="text1" w:themeTint="80"/>
        </w:rPr>
        <w:t xml:space="preserve">Patients/Clients/Residents </w:t>
      </w:r>
      <w:r w:rsidRPr="00E2669C">
        <w:rPr>
          <w:i/>
          <w:color w:val="7F7F7F" w:themeColor="text1" w:themeTint="80"/>
          <w:highlight w:val="yellow"/>
        </w:rPr>
        <w:t>(choose the appropriate one)</w:t>
      </w:r>
      <w:r w:rsidRPr="00E2669C">
        <w:rPr>
          <w:i/>
          <w:color w:val="7F7F7F" w:themeColor="text1" w:themeTint="80"/>
        </w:rPr>
        <w:t xml:space="preserve"> </w:t>
      </w:r>
      <w:r w:rsidRPr="00E2669C">
        <w:rPr>
          <w:i/>
          <w:iCs/>
          <w:color w:val="7F7F7F" w:themeColor="text1" w:themeTint="80"/>
        </w:rPr>
        <w:t xml:space="preserve">and/or Families were engaged in the development of this policy. </w:t>
      </w:r>
    </w:p>
    <w:p w14:paraId="33409DAD" w14:textId="72E491CE" w:rsidR="00940AC5" w:rsidRPr="00A113E3" w:rsidRDefault="00940AC5" w:rsidP="000A4139">
      <w:pPr>
        <w:pStyle w:val="Heading1"/>
      </w:pPr>
      <w:r w:rsidRPr="00A113E3">
        <w:t>PURPOSE:</w:t>
      </w:r>
    </w:p>
    <w:p w14:paraId="33409DAF" w14:textId="68801141" w:rsidR="00940AC5" w:rsidRPr="00A113E3" w:rsidRDefault="00EA6BF9" w:rsidP="000A4139">
      <w:pPr>
        <w:spacing w:after="240" w:line="240" w:lineRule="auto"/>
        <w:rPr>
          <w:rFonts w:cs="Times New Roman"/>
          <w:sz w:val="24"/>
          <w:szCs w:val="24"/>
        </w:rPr>
      </w:pPr>
      <w:r w:rsidRPr="00A113E3">
        <w:rPr>
          <w:rFonts w:cs="Times New Roman"/>
          <w:sz w:val="24"/>
          <w:szCs w:val="24"/>
        </w:rPr>
        <w:t>xxx</w:t>
      </w:r>
    </w:p>
    <w:p w14:paraId="33409DB0" w14:textId="0896C517" w:rsidR="00940AC5" w:rsidRPr="00A113E3" w:rsidRDefault="00813816" w:rsidP="000A4139">
      <w:pPr>
        <w:pStyle w:val="Heading1"/>
      </w:pPr>
      <w:r w:rsidRPr="00A113E3">
        <w:t>BOARD POLICY REFERENCE</w:t>
      </w:r>
      <w:r w:rsidR="00940AC5" w:rsidRPr="00A113E3">
        <w:t xml:space="preserve">: </w:t>
      </w:r>
    </w:p>
    <w:p w14:paraId="33409DB2" w14:textId="477450C3" w:rsidR="00940AC5" w:rsidRPr="00A113E3" w:rsidRDefault="00EA6BF9" w:rsidP="000A4139">
      <w:pPr>
        <w:spacing w:after="240" w:line="240" w:lineRule="auto"/>
        <w:rPr>
          <w:rFonts w:cs="Times New Roman"/>
          <w:sz w:val="24"/>
          <w:szCs w:val="24"/>
        </w:rPr>
      </w:pPr>
      <w:r w:rsidRPr="00A113E3">
        <w:rPr>
          <w:rFonts w:cs="Times New Roman"/>
          <w:sz w:val="24"/>
          <w:szCs w:val="24"/>
        </w:rPr>
        <w:t>xxx</w:t>
      </w:r>
    </w:p>
    <w:p w14:paraId="33409DB3" w14:textId="77A7F8D1" w:rsidR="00940AC5" w:rsidRPr="00A113E3" w:rsidRDefault="00813816" w:rsidP="000A4139">
      <w:pPr>
        <w:pStyle w:val="Heading1"/>
      </w:pPr>
      <w:r w:rsidRPr="00A113E3">
        <w:t>POLICY</w:t>
      </w:r>
      <w:r w:rsidR="00940AC5" w:rsidRPr="00A113E3">
        <w:t xml:space="preserve">: </w:t>
      </w:r>
    </w:p>
    <w:p w14:paraId="33409DB4" w14:textId="421236EF" w:rsidR="00940AC5" w:rsidRPr="00A113E3" w:rsidRDefault="00EA6BF9" w:rsidP="00170DB7">
      <w:pPr>
        <w:spacing w:after="0" w:line="240" w:lineRule="auto"/>
        <w:rPr>
          <w:rFonts w:cs="Times New Roman"/>
          <w:sz w:val="24"/>
          <w:szCs w:val="24"/>
        </w:rPr>
      </w:pPr>
      <w:r w:rsidRPr="00A113E3">
        <w:rPr>
          <w:rFonts w:cs="Times New Roman"/>
          <w:sz w:val="24"/>
          <w:szCs w:val="24"/>
        </w:rPr>
        <w:t>xxx</w:t>
      </w:r>
    </w:p>
    <w:p w14:paraId="33409DB5" w14:textId="77777777" w:rsidR="00940AC5" w:rsidRPr="00A113E3" w:rsidRDefault="00940AC5" w:rsidP="000A4139">
      <w:pPr>
        <w:pStyle w:val="ListParagraph"/>
        <w:numPr>
          <w:ilvl w:val="0"/>
          <w:numId w:val="1"/>
        </w:numPr>
        <w:spacing w:after="240" w:line="240" w:lineRule="auto"/>
        <w:rPr>
          <w:rFonts w:cs="Times New Roman"/>
          <w:caps/>
          <w:sz w:val="24"/>
          <w:szCs w:val="24"/>
        </w:rPr>
      </w:pPr>
    </w:p>
    <w:p w14:paraId="33409DB6" w14:textId="2C2AB0EE" w:rsidR="00940AC5" w:rsidRPr="00A113E3" w:rsidRDefault="00940AC5" w:rsidP="000A4139">
      <w:pPr>
        <w:pStyle w:val="Heading1"/>
      </w:pPr>
      <w:r w:rsidRPr="00A113E3">
        <w:rPr>
          <w:rStyle w:val="Heading1Char"/>
          <w:b/>
        </w:rPr>
        <w:t>D</w:t>
      </w:r>
      <w:r w:rsidR="00501622" w:rsidRPr="00A113E3">
        <w:rPr>
          <w:rStyle w:val="Heading1Char"/>
          <w:b/>
        </w:rPr>
        <w:t>EFINITIONS</w:t>
      </w:r>
      <w:r w:rsidRPr="00A113E3">
        <w:rPr>
          <w:rStyle w:val="Heading1Char"/>
          <w:b/>
        </w:rPr>
        <w:t>:</w:t>
      </w:r>
      <w:r w:rsidRPr="00A113E3">
        <w:t xml:space="preserve"> </w:t>
      </w:r>
      <w:r w:rsidRPr="00A113E3">
        <w:rPr>
          <w:i/>
          <w:color w:val="7F7F7F" w:themeColor="text1" w:themeTint="80"/>
          <w:sz w:val="22"/>
          <w:szCs w:val="22"/>
        </w:rPr>
        <w:t>(</w:t>
      </w:r>
      <w:r w:rsidR="00501622" w:rsidRPr="00A113E3">
        <w:rPr>
          <w:i/>
          <w:color w:val="7F7F7F" w:themeColor="text1" w:themeTint="80"/>
          <w:sz w:val="22"/>
          <w:szCs w:val="22"/>
        </w:rPr>
        <w:t>optional</w:t>
      </w:r>
      <w:r w:rsidRPr="00A113E3">
        <w:rPr>
          <w:i/>
          <w:color w:val="7F7F7F" w:themeColor="text1" w:themeTint="80"/>
          <w:sz w:val="22"/>
          <w:szCs w:val="22"/>
        </w:rPr>
        <w:t>)</w:t>
      </w:r>
      <w:r w:rsidRPr="00A113E3">
        <w:rPr>
          <w:color w:val="7F7F7F" w:themeColor="text1" w:themeTint="80"/>
        </w:rPr>
        <w:t xml:space="preserve"> </w:t>
      </w:r>
    </w:p>
    <w:p w14:paraId="33409DB8" w14:textId="66843C99" w:rsidR="00940AC5" w:rsidRPr="00A113E3" w:rsidRDefault="00EA6BF9" w:rsidP="000A4139">
      <w:pPr>
        <w:spacing w:after="240" w:line="240" w:lineRule="auto"/>
        <w:rPr>
          <w:rFonts w:cs="Times New Roman"/>
          <w:sz w:val="24"/>
          <w:szCs w:val="24"/>
        </w:rPr>
      </w:pPr>
      <w:r w:rsidRPr="00A113E3">
        <w:rPr>
          <w:rFonts w:cs="Times New Roman"/>
          <w:sz w:val="24"/>
          <w:szCs w:val="24"/>
        </w:rPr>
        <w:t>xxx</w:t>
      </w:r>
    </w:p>
    <w:p w14:paraId="33409DB9" w14:textId="5D8C55F0" w:rsidR="00532117" w:rsidRPr="00A113E3" w:rsidRDefault="00DC2840" w:rsidP="000A4139">
      <w:pPr>
        <w:pStyle w:val="Heading1"/>
        <w:rPr>
          <w:i/>
        </w:rPr>
      </w:pPr>
      <w:r w:rsidRPr="00A113E3">
        <w:rPr>
          <w:rStyle w:val="Heading1Char"/>
          <w:b/>
        </w:rPr>
        <w:t>IMPORTANT POINTS TO CONSIDER:</w:t>
      </w:r>
      <w:r w:rsidRPr="00A113E3">
        <w:rPr>
          <w:color w:val="7F7F7F" w:themeColor="text1" w:themeTint="80"/>
        </w:rPr>
        <w:t xml:space="preserve"> </w:t>
      </w:r>
      <w:r w:rsidR="00532117" w:rsidRPr="00A113E3">
        <w:rPr>
          <w:i/>
          <w:color w:val="7F7F7F" w:themeColor="text1" w:themeTint="80"/>
          <w:sz w:val="22"/>
        </w:rPr>
        <w:t>(</w:t>
      </w:r>
      <w:r w:rsidRPr="00A113E3">
        <w:rPr>
          <w:i/>
          <w:color w:val="7F7F7F" w:themeColor="text1" w:themeTint="80"/>
          <w:sz w:val="22"/>
        </w:rPr>
        <w:t>optional</w:t>
      </w:r>
      <w:r w:rsidR="00532117" w:rsidRPr="00A113E3">
        <w:rPr>
          <w:i/>
          <w:color w:val="7F7F7F" w:themeColor="text1" w:themeTint="80"/>
          <w:sz w:val="22"/>
        </w:rPr>
        <w:t>)</w:t>
      </w:r>
    </w:p>
    <w:p w14:paraId="33409DBB" w14:textId="0F5942F1" w:rsidR="00532117" w:rsidRPr="00A113E3" w:rsidRDefault="00EA6BF9" w:rsidP="000A4139">
      <w:pPr>
        <w:spacing w:after="240" w:line="240" w:lineRule="auto"/>
        <w:rPr>
          <w:rFonts w:cs="Times New Roman"/>
          <w:sz w:val="24"/>
          <w:szCs w:val="24"/>
        </w:rPr>
      </w:pPr>
      <w:r w:rsidRPr="00A113E3">
        <w:rPr>
          <w:rFonts w:cs="Times New Roman"/>
          <w:sz w:val="24"/>
          <w:szCs w:val="24"/>
        </w:rPr>
        <w:t>xxx</w:t>
      </w:r>
    </w:p>
    <w:p w14:paraId="33409DBC" w14:textId="48E8F1D3" w:rsidR="00940AC5" w:rsidRPr="00A113E3" w:rsidRDefault="00DC2840" w:rsidP="000A4139">
      <w:pPr>
        <w:pStyle w:val="Heading1"/>
      </w:pPr>
      <w:r w:rsidRPr="00A113E3">
        <w:rPr>
          <w:rStyle w:val="Heading1Char"/>
          <w:b/>
        </w:rPr>
        <w:t>PROCEDURE:</w:t>
      </w:r>
      <w:r w:rsidRPr="00A113E3">
        <w:t xml:space="preserve"> </w:t>
      </w:r>
      <w:r w:rsidR="00145916" w:rsidRPr="00A113E3">
        <w:rPr>
          <w:i/>
          <w:color w:val="7F7F7F" w:themeColor="text1" w:themeTint="80"/>
          <w:sz w:val="22"/>
        </w:rPr>
        <w:t>(optional)</w:t>
      </w:r>
    </w:p>
    <w:p w14:paraId="33409DBD" w14:textId="1A2FAAD9" w:rsidR="00940AC5" w:rsidRPr="00A113E3" w:rsidRDefault="00EA6BF9" w:rsidP="00170DB7">
      <w:pPr>
        <w:spacing w:after="0" w:line="240" w:lineRule="auto"/>
        <w:rPr>
          <w:rFonts w:cs="Times New Roman"/>
          <w:sz w:val="24"/>
          <w:szCs w:val="24"/>
        </w:rPr>
      </w:pPr>
      <w:r w:rsidRPr="00A113E3">
        <w:rPr>
          <w:rFonts w:cs="Times New Roman"/>
          <w:sz w:val="24"/>
          <w:szCs w:val="24"/>
        </w:rPr>
        <w:t>xxx</w:t>
      </w:r>
    </w:p>
    <w:p w14:paraId="05A10B21" w14:textId="77777777" w:rsidR="00C00597" w:rsidRPr="00A113E3" w:rsidRDefault="00C00597" w:rsidP="000A4139">
      <w:pPr>
        <w:pStyle w:val="ListParagraph"/>
        <w:numPr>
          <w:ilvl w:val="0"/>
          <w:numId w:val="2"/>
        </w:numPr>
        <w:spacing w:after="240" w:line="240" w:lineRule="auto"/>
        <w:rPr>
          <w:rFonts w:cs="Times New Roman"/>
          <w:caps/>
          <w:sz w:val="24"/>
          <w:szCs w:val="24"/>
        </w:rPr>
      </w:pPr>
    </w:p>
    <w:p w14:paraId="33409DBF" w14:textId="46E6651D" w:rsidR="00940AC5" w:rsidRPr="00A113E3" w:rsidRDefault="00DC2840" w:rsidP="000A4139">
      <w:pPr>
        <w:pStyle w:val="Heading1"/>
        <w:rPr>
          <w:i/>
        </w:rPr>
      </w:pPr>
      <w:r w:rsidRPr="00A113E3">
        <w:rPr>
          <w:rStyle w:val="Heading1Char"/>
          <w:b/>
        </w:rPr>
        <w:t>EQUIPMENT/SUPPLIES:</w:t>
      </w:r>
      <w:r w:rsidRPr="00A113E3">
        <w:rPr>
          <w:color w:val="7F7F7F" w:themeColor="text1" w:themeTint="80"/>
        </w:rPr>
        <w:t xml:space="preserve"> </w:t>
      </w:r>
      <w:r w:rsidR="00940AC5" w:rsidRPr="00A113E3">
        <w:rPr>
          <w:i/>
          <w:color w:val="7F7F7F" w:themeColor="text1" w:themeTint="80"/>
          <w:sz w:val="22"/>
        </w:rPr>
        <w:t>(</w:t>
      </w:r>
      <w:r w:rsidRPr="00A113E3">
        <w:rPr>
          <w:i/>
          <w:color w:val="7F7F7F" w:themeColor="text1" w:themeTint="80"/>
          <w:sz w:val="22"/>
        </w:rPr>
        <w:t>optional</w:t>
      </w:r>
      <w:r w:rsidR="00940AC5" w:rsidRPr="00A113E3">
        <w:rPr>
          <w:i/>
          <w:color w:val="7F7F7F" w:themeColor="text1" w:themeTint="80"/>
          <w:sz w:val="22"/>
        </w:rPr>
        <w:t xml:space="preserve">) </w:t>
      </w:r>
    </w:p>
    <w:p w14:paraId="33409DC1" w14:textId="499A5998" w:rsidR="00940AC5" w:rsidRPr="00A113E3" w:rsidRDefault="00EA6BF9" w:rsidP="000A4139">
      <w:pPr>
        <w:spacing w:after="240" w:line="240" w:lineRule="auto"/>
        <w:rPr>
          <w:rFonts w:cs="Times New Roman"/>
          <w:sz w:val="24"/>
          <w:szCs w:val="24"/>
        </w:rPr>
      </w:pPr>
      <w:r w:rsidRPr="00A113E3">
        <w:rPr>
          <w:rFonts w:cs="Times New Roman"/>
          <w:sz w:val="24"/>
          <w:szCs w:val="24"/>
        </w:rPr>
        <w:t>xxx</w:t>
      </w:r>
    </w:p>
    <w:p w14:paraId="33409DC2" w14:textId="16CC7CBE" w:rsidR="00940AC5" w:rsidRPr="00A113E3" w:rsidRDefault="00813816" w:rsidP="000A4139">
      <w:pPr>
        <w:pStyle w:val="Heading1"/>
      </w:pPr>
      <w:r w:rsidRPr="00A113E3">
        <w:t>SUPPORTING DOCUMENTS</w:t>
      </w:r>
      <w:r w:rsidR="00940AC5" w:rsidRPr="00A113E3">
        <w:t>:</w:t>
      </w:r>
      <w:r w:rsidR="00940AC5" w:rsidRPr="00A113E3">
        <w:rPr>
          <w:i/>
          <w:color w:val="7F7F7F" w:themeColor="text1" w:themeTint="80"/>
        </w:rPr>
        <w:t xml:space="preserve"> </w:t>
      </w:r>
      <w:r w:rsidR="00E127CC" w:rsidRPr="00A113E3">
        <w:rPr>
          <w:i/>
          <w:color w:val="7F7F7F" w:themeColor="text1" w:themeTint="80"/>
          <w:sz w:val="22"/>
        </w:rPr>
        <w:t>(</w:t>
      </w:r>
      <w:r w:rsidR="00DC2840" w:rsidRPr="00A113E3">
        <w:rPr>
          <w:i/>
          <w:color w:val="7F7F7F" w:themeColor="text1" w:themeTint="80"/>
          <w:sz w:val="22"/>
        </w:rPr>
        <w:t>optional</w:t>
      </w:r>
      <w:r w:rsidR="00E127CC" w:rsidRPr="00A113E3">
        <w:rPr>
          <w:i/>
          <w:color w:val="7F7F7F" w:themeColor="text1" w:themeTint="80"/>
          <w:sz w:val="22"/>
        </w:rPr>
        <w:t>)</w:t>
      </w:r>
    </w:p>
    <w:p w14:paraId="7E51DDD8" w14:textId="1210A7F8" w:rsidR="001368B4" w:rsidRPr="00A113E3" w:rsidRDefault="00EA6BF9" w:rsidP="000A4139">
      <w:pPr>
        <w:spacing w:after="240" w:line="240" w:lineRule="auto"/>
        <w:rPr>
          <w:rFonts w:cs="Times New Roman"/>
          <w:sz w:val="24"/>
          <w:szCs w:val="24"/>
        </w:rPr>
      </w:pPr>
      <w:r w:rsidRPr="00A113E3">
        <w:rPr>
          <w:rFonts w:cs="Times New Roman"/>
          <w:sz w:val="24"/>
          <w:szCs w:val="24"/>
        </w:rPr>
        <w:t>xxx</w:t>
      </w:r>
    </w:p>
    <w:p w14:paraId="33409DC5" w14:textId="6475B9EC" w:rsidR="00940AC5" w:rsidRPr="00A113E3" w:rsidRDefault="00DC2840" w:rsidP="000A4139">
      <w:pPr>
        <w:pStyle w:val="Heading1"/>
        <w:rPr>
          <w:i/>
        </w:rPr>
      </w:pPr>
      <w:r w:rsidRPr="00A113E3">
        <w:rPr>
          <w:rStyle w:val="Heading1Char"/>
          <w:b/>
        </w:rPr>
        <w:t>REFERENCES:</w:t>
      </w:r>
      <w:r w:rsidRPr="00A113E3">
        <w:rPr>
          <w:color w:val="7F7F7F" w:themeColor="text1" w:themeTint="80"/>
        </w:rPr>
        <w:t xml:space="preserve"> </w:t>
      </w:r>
      <w:r w:rsidR="00E127CC" w:rsidRPr="00A113E3">
        <w:rPr>
          <w:i/>
          <w:color w:val="7F7F7F" w:themeColor="text1" w:themeTint="80"/>
          <w:sz w:val="22"/>
        </w:rPr>
        <w:t>(</w:t>
      </w:r>
      <w:r w:rsidRPr="00A113E3">
        <w:rPr>
          <w:i/>
          <w:color w:val="7F7F7F" w:themeColor="text1" w:themeTint="80"/>
          <w:sz w:val="22"/>
        </w:rPr>
        <w:t>optional</w:t>
      </w:r>
      <w:r w:rsidR="00E127CC" w:rsidRPr="00A113E3">
        <w:rPr>
          <w:i/>
          <w:color w:val="7F7F7F" w:themeColor="text1" w:themeTint="80"/>
          <w:sz w:val="22"/>
        </w:rPr>
        <w:t>)</w:t>
      </w:r>
    </w:p>
    <w:p w14:paraId="6650D23F" w14:textId="38C16D3D" w:rsidR="00536733" w:rsidRPr="00A113E3" w:rsidRDefault="00933D9F" w:rsidP="000A4139">
      <w:pPr>
        <w:spacing w:after="240" w:line="240" w:lineRule="auto"/>
        <w:rPr>
          <w:rFonts w:cs="Times New Roman"/>
          <w:sz w:val="24"/>
          <w:szCs w:val="24"/>
        </w:rPr>
      </w:pPr>
      <w:r w:rsidRPr="00A113E3">
        <w:rPr>
          <w:rFonts w:cs="Times New Roman"/>
          <w:sz w:val="24"/>
          <w:szCs w:val="24"/>
        </w:rPr>
        <w:t>x</w:t>
      </w:r>
      <w:r w:rsidR="00EA6BF9" w:rsidRPr="00A113E3">
        <w:rPr>
          <w:rFonts w:cs="Times New Roman"/>
          <w:sz w:val="24"/>
          <w:szCs w:val="24"/>
        </w:rPr>
        <w:t>xx</w:t>
      </w:r>
    </w:p>
    <w:sectPr w:rsidR="00536733" w:rsidRPr="00A113E3" w:rsidSect="00EC1FE0">
      <w:footerReference w:type="default" r:id="rId13"/>
      <w:pgSz w:w="12240" w:h="15840"/>
      <w:pgMar w:top="1152" w:right="1152" w:bottom="864" w:left="1152" w:header="720" w:footer="45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09DCD" w14:textId="77777777" w:rsidR="00D257FA" w:rsidRDefault="00D257FA" w:rsidP="005B10EF">
      <w:pPr>
        <w:spacing w:after="0" w:line="240" w:lineRule="auto"/>
      </w:pPr>
      <w:r>
        <w:separator/>
      </w:r>
    </w:p>
  </w:endnote>
  <w:endnote w:type="continuationSeparator" w:id="0">
    <w:p w14:paraId="33409DCE" w14:textId="77777777" w:rsidR="00D257FA" w:rsidRDefault="00D257FA" w:rsidP="005B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90F3" w14:textId="006B0173" w:rsidR="00EC3443" w:rsidRPr="00EC1FE0" w:rsidRDefault="00EC1FE0" w:rsidP="00EC1FE0">
    <w:pPr>
      <w:tabs>
        <w:tab w:val="center" w:pos="4820"/>
        <w:tab w:val="right" w:pos="9923"/>
      </w:tabs>
      <w:spacing w:before="240"/>
      <w:rPr>
        <w:color w:val="7F7F7F" w:themeColor="text1" w:themeTint="80"/>
        <w:highlight w:val="yell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4FDFD" wp14:editId="7296EB37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645795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A0416D" id="Straight Connector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0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" strokecolor="gray [1629]">
              <w10:wrap anchorx="margin"/>
            </v:line>
          </w:pict>
        </mc:Fallback>
      </mc:AlternateContent>
    </w:r>
    <w:r w:rsidR="00FC5ABB" w:rsidRPr="00FC5ABB">
      <w:rPr>
        <w:color w:val="7F7F7F" w:themeColor="text1" w:themeTint="80"/>
        <w:highlight w:val="yellow"/>
      </w:rPr>
      <w:t>Name-Subject</w:t>
    </w:r>
    <w:r w:rsidR="00037F1F" w:rsidRPr="00037F1F">
      <w:rPr>
        <w:color w:val="7F7F7F" w:themeColor="text1" w:themeTint="80"/>
      </w:rPr>
      <w:t xml:space="preserve"> </w:t>
    </w:r>
    <w:r>
      <w:rPr>
        <w:color w:val="7F7F7F" w:themeColor="text1" w:themeTint="80"/>
      </w:rPr>
      <w:tab/>
    </w:r>
    <w:r w:rsidR="00FC5ABB" w:rsidRPr="00FC5ABB">
      <w:rPr>
        <w:color w:val="7F7F7F" w:themeColor="text1" w:themeTint="80"/>
        <w:highlight w:val="yellow"/>
      </w:rPr>
      <w:t>Ref#</w:t>
    </w:r>
    <w:r w:rsidR="00037F1F">
      <w:rPr>
        <w:color w:val="7F7F7F" w:themeColor="text1" w:themeTint="80"/>
      </w:rPr>
      <w:t xml:space="preserve"> </w:t>
    </w:r>
    <w:r>
      <w:rPr>
        <w:color w:val="7F7F7F" w:themeColor="text1" w:themeTint="80"/>
      </w:rPr>
      <w:tab/>
    </w:r>
    <w:r w:rsidR="00EC3443" w:rsidRPr="001D20F1">
      <w:t>|</w:t>
    </w:r>
    <w:r w:rsidR="00EC3443" w:rsidRPr="001D20F1">
      <w:rPr>
        <w:i/>
      </w:rPr>
      <w:t xml:space="preserve"> </w:t>
    </w:r>
    <w:r w:rsidR="00EC3443" w:rsidRPr="001D20F1">
      <w:t xml:space="preserve">Page </w:t>
    </w:r>
    <w:r w:rsidR="00EC3443" w:rsidRPr="001D20F1">
      <w:fldChar w:fldCharType="begin"/>
    </w:r>
    <w:r w:rsidR="00EC3443" w:rsidRPr="001D20F1">
      <w:instrText xml:space="preserve"> PAGE </w:instrText>
    </w:r>
    <w:r w:rsidR="00EC3443" w:rsidRPr="001D20F1">
      <w:fldChar w:fldCharType="separate"/>
    </w:r>
    <w:r w:rsidR="00EC3443" w:rsidRPr="001D20F1">
      <w:t>1</w:t>
    </w:r>
    <w:r w:rsidR="00EC3443" w:rsidRPr="001D20F1">
      <w:fldChar w:fldCharType="end"/>
    </w:r>
    <w:r w:rsidR="00EC3443" w:rsidRPr="001D20F1">
      <w:t xml:space="preserve"> of </w:t>
    </w:r>
    <w:r w:rsidR="00EC3443" w:rsidRPr="001D20F1">
      <w:fldChar w:fldCharType="begin"/>
    </w:r>
    <w:r w:rsidR="00EC3443" w:rsidRPr="001D20F1">
      <w:instrText xml:space="preserve"> NUMPAGES  </w:instrText>
    </w:r>
    <w:r w:rsidR="00EC3443" w:rsidRPr="001D20F1">
      <w:fldChar w:fldCharType="separate"/>
    </w:r>
    <w:r w:rsidR="00EC3443" w:rsidRPr="001D20F1">
      <w:t>2</w:t>
    </w:r>
    <w:r w:rsidR="00EC3443" w:rsidRPr="001D20F1">
      <w:fldChar w:fldCharType="end"/>
    </w:r>
    <w:r w:rsidR="00EC3443" w:rsidRPr="001D20F1">
      <w:rPr>
        <w:i/>
      </w:rPr>
      <w:t xml:space="preserve"> </w:t>
    </w:r>
  </w:p>
  <w:p w14:paraId="33409DD0" w14:textId="19D17A1A" w:rsidR="003A6DF2" w:rsidRPr="00CF6A7D" w:rsidRDefault="009F3954" w:rsidP="00CF6A7D">
    <w:pPr>
      <w:jc w:val="both"/>
      <w:rPr>
        <w:i/>
        <w:color w:val="7F7F7F" w:themeColor="text1" w:themeTint="80"/>
        <w:sz w:val="20"/>
      </w:rPr>
    </w:pPr>
    <w:r w:rsidRPr="009F3954">
      <w:rPr>
        <w:i/>
        <w:color w:val="7F7F7F" w:themeColor="text1" w:themeTint="80"/>
        <w:sz w:val="20"/>
      </w:rPr>
      <w:t>Use of pre-printed documents: Users are to refer to the electronic version of this document</w:t>
    </w:r>
    <w:r w:rsidR="00E65C40">
      <w:rPr>
        <w:i/>
        <w:color w:val="7F7F7F" w:themeColor="text1" w:themeTint="80"/>
        <w:sz w:val="20"/>
      </w:rPr>
      <w:t xml:space="preserve"> </w:t>
    </w:r>
    <w:r w:rsidRPr="009F3954">
      <w:rPr>
        <w:i/>
        <w:color w:val="7F7F7F" w:themeColor="text1" w:themeTint="80"/>
        <w:sz w:val="20"/>
      </w:rPr>
      <w:t>to ensure the most current document is consulted.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09DCB" w14:textId="77777777" w:rsidR="00D257FA" w:rsidRDefault="00D257FA" w:rsidP="005B10EF">
      <w:pPr>
        <w:spacing w:after="0" w:line="240" w:lineRule="auto"/>
      </w:pPr>
      <w:r>
        <w:separator/>
      </w:r>
    </w:p>
  </w:footnote>
  <w:footnote w:type="continuationSeparator" w:id="0">
    <w:p w14:paraId="33409DCC" w14:textId="77777777" w:rsidR="00D257FA" w:rsidRDefault="00D257FA" w:rsidP="005B1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4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AE2A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BD"/>
    <w:rsid w:val="00003456"/>
    <w:rsid w:val="000115DF"/>
    <w:rsid w:val="00017795"/>
    <w:rsid w:val="0002760F"/>
    <w:rsid w:val="00037F1F"/>
    <w:rsid w:val="00091DC5"/>
    <w:rsid w:val="00092BAF"/>
    <w:rsid w:val="000A4139"/>
    <w:rsid w:val="000A7360"/>
    <w:rsid w:val="000C4B59"/>
    <w:rsid w:val="000C7410"/>
    <w:rsid w:val="001368B4"/>
    <w:rsid w:val="0014099D"/>
    <w:rsid w:val="00143897"/>
    <w:rsid w:val="00145916"/>
    <w:rsid w:val="00154AAD"/>
    <w:rsid w:val="00170DB7"/>
    <w:rsid w:val="001813C2"/>
    <w:rsid w:val="001A2350"/>
    <w:rsid w:val="001B3EE4"/>
    <w:rsid w:val="001C18F0"/>
    <w:rsid w:val="001D20F1"/>
    <w:rsid w:val="001E349D"/>
    <w:rsid w:val="001E557A"/>
    <w:rsid w:val="002144D8"/>
    <w:rsid w:val="00251BCF"/>
    <w:rsid w:val="00251E09"/>
    <w:rsid w:val="002828B4"/>
    <w:rsid w:val="00292423"/>
    <w:rsid w:val="002C1C95"/>
    <w:rsid w:val="002E093A"/>
    <w:rsid w:val="002E406D"/>
    <w:rsid w:val="002F422A"/>
    <w:rsid w:val="002F6A96"/>
    <w:rsid w:val="00324230"/>
    <w:rsid w:val="00347671"/>
    <w:rsid w:val="00367AEE"/>
    <w:rsid w:val="0039190C"/>
    <w:rsid w:val="003A0FC0"/>
    <w:rsid w:val="003A4EA6"/>
    <w:rsid w:val="003A605E"/>
    <w:rsid w:val="003D2705"/>
    <w:rsid w:val="003F63BE"/>
    <w:rsid w:val="00413744"/>
    <w:rsid w:val="00415026"/>
    <w:rsid w:val="004203FF"/>
    <w:rsid w:val="0042685F"/>
    <w:rsid w:val="00443C16"/>
    <w:rsid w:val="004709BD"/>
    <w:rsid w:val="0048482A"/>
    <w:rsid w:val="004A22BD"/>
    <w:rsid w:val="004A7248"/>
    <w:rsid w:val="004D6764"/>
    <w:rsid w:val="004E3209"/>
    <w:rsid w:val="004E597A"/>
    <w:rsid w:val="00501622"/>
    <w:rsid w:val="00522592"/>
    <w:rsid w:val="005262B4"/>
    <w:rsid w:val="00532117"/>
    <w:rsid w:val="005351D1"/>
    <w:rsid w:val="00535E2F"/>
    <w:rsid w:val="00536733"/>
    <w:rsid w:val="00550ACA"/>
    <w:rsid w:val="005803EC"/>
    <w:rsid w:val="00585CEF"/>
    <w:rsid w:val="005A4D61"/>
    <w:rsid w:val="005B10EF"/>
    <w:rsid w:val="005C2EB7"/>
    <w:rsid w:val="005D0A5B"/>
    <w:rsid w:val="005D3C36"/>
    <w:rsid w:val="005F1F0C"/>
    <w:rsid w:val="006000CA"/>
    <w:rsid w:val="00612263"/>
    <w:rsid w:val="00652A7E"/>
    <w:rsid w:val="0069242C"/>
    <w:rsid w:val="006B7AA3"/>
    <w:rsid w:val="00713B37"/>
    <w:rsid w:val="007155D2"/>
    <w:rsid w:val="00735C72"/>
    <w:rsid w:val="00742D4B"/>
    <w:rsid w:val="007B7A1E"/>
    <w:rsid w:val="007C2B77"/>
    <w:rsid w:val="007C6592"/>
    <w:rsid w:val="007E5873"/>
    <w:rsid w:val="007F4DD4"/>
    <w:rsid w:val="00804C79"/>
    <w:rsid w:val="0081210F"/>
    <w:rsid w:val="00813816"/>
    <w:rsid w:val="00831A16"/>
    <w:rsid w:val="00840B04"/>
    <w:rsid w:val="00867801"/>
    <w:rsid w:val="00881C23"/>
    <w:rsid w:val="008A43A4"/>
    <w:rsid w:val="008C7E89"/>
    <w:rsid w:val="008E040C"/>
    <w:rsid w:val="008E5B5D"/>
    <w:rsid w:val="00904EB1"/>
    <w:rsid w:val="00933D9F"/>
    <w:rsid w:val="00940AC5"/>
    <w:rsid w:val="00965BE5"/>
    <w:rsid w:val="00973262"/>
    <w:rsid w:val="009B0CD4"/>
    <w:rsid w:val="009B2068"/>
    <w:rsid w:val="009B47AE"/>
    <w:rsid w:val="009F3954"/>
    <w:rsid w:val="009F6AB1"/>
    <w:rsid w:val="00A0533D"/>
    <w:rsid w:val="00A057A6"/>
    <w:rsid w:val="00A113E3"/>
    <w:rsid w:val="00A1393B"/>
    <w:rsid w:val="00A44124"/>
    <w:rsid w:val="00A44D36"/>
    <w:rsid w:val="00A57A2F"/>
    <w:rsid w:val="00A729F7"/>
    <w:rsid w:val="00AB0729"/>
    <w:rsid w:val="00AD3F84"/>
    <w:rsid w:val="00B6178B"/>
    <w:rsid w:val="00B63B8A"/>
    <w:rsid w:val="00B65676"/>
    <w:rsid w:val="00B80109"/>
    <w:rsid w:val="00BA32E3"/>
    <w:rsid w:val="00C003D3"/>
    <w:rsid w:val="00C00597"/>
    <w:rsid w:val="00C14964"/>
    <w:rsid w:val="00C23EE7"/>
    <w:rsid w:val="00C30E6A"/>
    <w:rsid w:val="00C33754"/>
    <w:rsid w:val="00C363F7"/>
    <w:rsid w:val="00C71821"/>
    <w:rsid w:val="00C74F84"/>
    <w:rsid w:val="00C76EC6"/>
    <w:rsid w:val="00C95577"/>
    <w:rsid w:val="00CB5864"/>
    <w:rsid w:val="00CD1296"/>
    <w:rsid w:val="00CF0936"/>
    <w:rsid w:val="00CF2B18"/>
    <w:rsid w:val="00CF6A7D"/>
    <w:rsid w:val="00CF71E4"/>
    <w:rsid w:val="00D172BD"/>
    <w:rsid w:val="00D257FA"/>
    <w:rsid w:val="00D437CE"/>
    <w:rsid w:val="00D77B61"/>
    <w:rsid w:val="00D90576"/>
    <w:rsid w:val="00DC0A6F"/>
    <w:rsid w:val="00DC2840"/>
    <w:rsid w:val="00E11079"/>
    <w:rsid w:val="00E127CC"/>
    <w:rsid w:val="00E14E9C"/>
    <w:rsid w:val="00E2669C"/>
    <w:rsid w:val="00E54C6D"/>
    <w:rsid w:val="00E65C40"/>
    <w:rsid w:val="00E74DD8"/>
    <w:rsid w:val="00E87BF5"/>
    <w:rsid w:val="00EA6BF9"/>
    <w:rsid w:val="00EC1FE0"/>
    <w:rsid w:val="00EC3443"/>
    <w:rsid w:val="00EC5DB5"/>
    <w:rsid w:val="00EC7780"/>
    <w:rsid w:val="00ED1B21"/>
    <w:rsid w:val="00EF392A"/>
    <w:rsid w:val="00F14D7A"/>
    <w:rsid w:val="00F20794"/>
    <w:rsid w:val="00F2243B"/>
    <w:rsid w:val="00F22A37"/>
    <w:rsid w:val="00F6703A"/>
    <w:rsid w:val="00F9529A"/>
    <w:rsid w:val="00F970AB"/>
    <w:rsid w:val="00FA53B2"/>
    <w:rsid w:val="00FC5238"/>
    <w:rsid w:val="00FC5ABB"/>
    <w:rsid w:val="00FD6504"/>
    <w:rsid w:val="00FE5A48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33409D91"/>
  <w15:docId w15:val="{71EE312F-99A2-4C42-87A0-EDB6EDC9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AC5"/>
    <w:rPr>
      <w:lang w:val="en-CA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139"/>
    <w:pPr>
      <w:tabs>
        <w:tab w:val="left" w:pos="2340"/>
      </w:tabs>
      <w:spacing w:after="0"/>
      <w:jc w:val="left"/>
      <w:outlineLvl w:val="0"/>
    </w:pPr>
    <w:rPr>
      <w:noProof/>
      <w:szCs w:val="24"/>
      <w:lang w:eastAsia="en-CA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EA6BF9"/>
    <w:pPr>
      <w:tabs>
        <w:tab w:val="left" w:pos="2340"/>
        <w:tab w:val="left" w:pos="3600"/>
      </w:tabs>
      <w:spacing w:after="0"/>
      <w:outlineLvl w:val="1"/>
    </w:pPr>
    <w:rPr>
      <w:color w:val="7F7F7F" w:themeColor="text1" w:themeTint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0AC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40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AC5"/>
  </w:style>
  <w:style w:type="paragraph" w:styleId="BalloonText">
    <w:name w:val="Balloon Text"/>
    <w:basedOn w:val="Normal"/>
    <w:link w:val="BalloonTextChar"/>
    <w:uiPriority w:val="99"/>
    <w:semiHidden/>
    <w:unhideWhenUsed/>
    <w:rsid w:val="0094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73"/>
  </w:style>
  <w:style w:type="paragraph" w:styleId="Title">
    <w:name w:val="Title"/>
    <w:basedOn w:val="Normal"/>
    <w:next w:val="Normal"/>
    <w:link w:val="TitleChar"/>
    <w:uiPriority w:val="10"/>
    <w:qFormat/>
    <w:rsid w:val="007C2B7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7C2B77"/>
    <w:rPr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D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4DD8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A4139"/>
    <w:rPr>
      <w:b/>
      <w:noProof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C005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A6BF9"/>
    <w:rPr>
      <w:rFonts w:eastAsiaTheme="minorEastAsia"/>
      <w:color w:val="7F7F7F" w:themeColor="text1" w:themeTint="80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6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ccallum\AppData\Local\Microsoft\Windows\Temporary%20Internet%20Files\Content.Outlook\9PNN6AC1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3C83FB0D994189C30F5F663704B0" ma:contentTypeVersion="0" ma:contentTypeDescription="Create a new document." ma:contentTypeScope="" ma:versionID="d95a5920d05546b5c5602e71299bdc36">
  <xsd:schema xmlns:xsd="http://www.w3.org/2001/XMLSchema" xmlns:xs="http://www.w3.org/2001/XMLSchema" xmlns:p="http://schemas.microsoft.com/office/2006/metadata/properties" xmlns:ns2="dec2473e-1590-48d0-8a4e-d5c8001c7598" targetNamespace="http://schemas.microsoft.com/office/2006/metadata/properties" ma:root="true" ma:fieldsID="29c645acda8b16ee541ef39d94e8030b" ns2:_="">
    <xsd:import namespace="dec2473e-1590-48d0-8a4e-d5c8001c7598"/>
    <xsd:element name="properties">
      <xsd:complexType>
        <xsd:sequence>
          <xsd:element name="documentManagement">
            <xsd:complexType>
              <xsd:all>
                <xsd:element ref="ns2:Year_x0020_at_x0020_a_x0020_Gl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473e-1590-48d0-8a4e-d5c8001c7598" elementFormDefault="qualified">
    <xsd:import namespace="http://schemas.microsoft.com/office/2006/documentManagement/types"/>
    <xsd:import namespace="http://schemas.microsoft.com/office/infopath/2007/PartnerControls"/>
    <xsd:element name="Year_x0020_at_x0020_a_x0020_Glance" ma:index="8" nillable="true" ma:displayName="Year at a Glance" ma:default="- Please make a selection -" ma:description="Select the relevant Year to group minutes." ma:format="Dropdown" ma:internalName="Year_x0020_at_x0020_a_x0020_Glance">
      <xsd:simpleType>
        <xsd:restriction base="dms:Choice">
          <xsd:enumeration value="- Please make a selection -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Year_x0020_at_x0020_a_x0020_Glance xmlns="dec2473e-1590-48d0-8a4e-d5c8001c7598">2015</Year_x0020_at_x0020_a_x0020_Glanc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21182-7D8A-43D1-A65D-90C912839DB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24AA9C6-CA68-4A12-8D3B-A6C3A780B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B7B98-057F-43BC-9774-A907270CA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2473e-1590-48d0-8a4e-d5c8001c7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21345-166F-4815-BF70-39C9EE49E8D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dec2473e-1590-48d0-8a4e-d5c8001c759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FBEC34A-A319-4467-92D2-4F2DA629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Regional Health Authority Central Manitoba Inc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>setup</dc:creator>
  <cp:lastModifiedBy>Kristine Crocker</cp:lastModifiedBy>
  <cp:revision>2</cp:revision>
  <cp:lastPrinted>2024-01-10T18:54:00Z</cp:lastPrinted>
  <dcterms:created xsi:type="dcterms:W3CDTF">2024-07-19T19:01:00Z</dcterms:created>
  <dcterms:modified xsi:type="dcterms:W3CDTF">2024-07-19T19:01:00Z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0x01010071F23C83FB0D994189C30F5F663704B0</vt:lpwstr>
  </property>
</Properties>
</file>